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A6" w:rsidRPr="009376A6" w:rsidRDefault="009376A6" w:rsidP="009376A6">
      <w:pPr>
        <w:widowControl w:val="0"/>
        <w:autoSpaceDE w:val="0"/>
        <w:autoSpaceDN w:val="0"/>
        <w:adjustRightInd w:val="0"/>
        <w:rPr>
          <w:rFonts w:ascii="Times" w:hAnsi="Times" w:cs="Helvetica Neue"/>
          <w:color w:val="FF6600"/>
          <w:sz w:val="28"/>
          <w:szCs w:val="28"/>
        </w:rPr>
      </w:pPr>
      <w:bookmarkStart w:id="0" w:name="_GoBack"/>
      <w:proofErr w:type="spellStart"/>
      <w:r w:rsidRPr="009376A6">
        <w:rPr>
          <w:rFonts w:ascii="Times" w:hAnsi="Times" w:cs="Helvetica Neue"/>
          <w:b/>
          <w:bCs/>
          <w:color w:val="FF6600"/>
          <w:sz w:val="28"/>
          <w:szCs w:val="28"/>
        </w:rPr>
        <w:t>Mps</w:t>
      </w:r>
      <w:proofErr w:type="spellEnd"/>
      <w:r w:rsidRPr="009376A6">
        <w:rPr>
          <w:rFonts w:ascii="Times" w:hAnsi="Times" w:cs="Helvetica Neue"/>
          <w:b/>
          <w:bCs/>
          <w:color w:val="FF6600"/>
          <w:sz w:val="28"/>
          <w:szCs w:val="28"/>
        </w:rPr>
        <w:t>: Tonini (Pd), fuori luogo preoccupazioni Germania</w:t>
      </w:r>
      <w:r w:rsidRPr="009376A6">
        <w:rPr>
          <w:rFonts w:ascii="Times" w:hAnsi="Times" w:cs="Helvetica Neue"/>
          <w:color w:val="FF6600"/>
          <w:sz w:val="28"/>
          <w:szCs w:val="28"/>
        </w:rPr>
        <w:t xml:space="preserve"> </w:t>
      </w:r>
    </w:p>
    <w:bookmarkEnd w:id="0"/>
    <w:p w:rsidR="009376A6" w:rsidRPr="009376A6" w:rsidRDefault="009376A6" w:rsidP="009376A6">
      <w:pPr>
        <w:widowControl w:val="0"/>
        <w:autoSpaceDE w:val="0"/>
        <w:autoSpaceDN w:val="0"/>
        <w:adjustRightInd w:val="0"/>
        <w:rPr>
          <w:rFonts w:ascii="Times" w:hAnsi="Times" w:cs="Helvetica Neue"/>
          <w:color w:val="262626"/>
        </w:rPr>
      </w:pPr>
    </w:p>
    <w:p w:rsidR="00016848" w:rsidRPr="009376A6" w:rsidRDefault="009376A6" w:rsidP="009376A6">
      <w:pPr>
        <w:rPr>
          <w:rFonts w:ascii="Times" w:hAnsi="Times"/>
        </w:rPr>
      </w:pPr>
      <w:proofErr w:type="spellStart"/>
      <w:r w:rsidRPr="009376A6">
        <w:rPr>
          <w:rFonts w:ascii="Times" w:hAnsi="Times" w:cs="Helvetica Neue"/>
          <w:color w:val="262626"/>
        </w:rPr>
        <w:t>Mps</w:t>
      </w:r>
      <w:proofErr w:type="spellEnd"/>
      <w:r w:rsidRPr="009376A6">
        <w:rPr>
          <w:rFonts w:ascii="Times" w:hAnsi="Times" w:cs="Helvetica Neue"/>
          <w:color w:val="262626"/>
        </w:rPr>
        <w:t xml:space="preserve">: </w:t>
      </w:r>
      <w:r w:rsidRPr="009376A6">
        <w:rPr>
          <w:rFonts w:ascii="Times" w:hAnsi="Times" w:cs="Helvetica Neue"/>
          <w:b/>
          <w:bCs/>
          <w:color w:val="FB0007"/>
        </w:rPr>
        <w:t>Tonini</w:t>
      </w:r>
      <w:r w:rsidRPr="009376A6">
        <w:rPr>
          <w:rFonts w:ascii="Times" w:hAnsi="Times" w:cs="Helvetica Neue"/>
          <w:color w:val="262626"/>
        </w:rPr>
        <w:t xml:space="preserve"> (Pd), fuori luogo preoccupazioni Germania (ANSA) - ROMA, 28 DIC - "Trovo sinceramente fuori luogo le preoccupazioni del ministero delle Finanze tedesco sul piano salva </w:t>
      </w:r>
      <w:proofErr w:type="gramStart"/>
      <w:r w:rsidRPr="009376A6">
        <w:rPr>
          <w:rFonts w:ascii="Times" w:hAnsi="Times" w:cs="Helvetica Neue"/>
          <w:color w:val="262626"/>
        </w:rPr>
        <w:t>banche italiano</w:t>
      </w:r>
      <w:proofErr w:type="gramEnd"/>
      <w:r w:rsidRPr="009376A6">
        <w:rPr>
          <w:rFonts w:ascii="Times" w:hAnsi="Times" w:cs="Helvetica Neue"/>
          <w:color w:val="262626"/>
        </w:rPr>
        <w:t xml:space="preserve">. La Germania stia serena, e </w:t>
      </w:r>
      <w:proofErr w:type="gramStart"/>
      <w:r w:rsidRPr="009376A6">
        <w:rPr>
          <w:rFonts w:ascii="Times" w:hAnsi="Times" w:cs="Helvetica Neue"/>
          <w:color w:val="262626"/>
        </w:rPr>
        <w:t>ai preoccupi</w:t>
      </w:r>
      <w:proofErr w:type="gramEnd"/>
      <w:r w:rsidRPr="009376A6">
        <w:rPr>
          <w:rFonts w:ascii="Times" w:hAnsi="Times" w:cs="Helvetica Neue"/>
          <w:color w:val="262626"/>
        </w:rPr>
        <w:t xml:space="preserve"> dei suoi conti. </w:t>
      </w:r>
      <w:proofErr w:type="gramStart"/>
      <w:r w:rsidRPr="009376A6">
        <w:rPr>
          <w:rFonts w:ascii="Times" w:hAnsi="Times" w:cs="Helvetica Neue"/>
          <w:color w:val="262626"/>
        </w:rPr>
        <w:t>Noi abbiamo sempre rispettato le regole europee e le rispetteremo ancora e sempre"</w:t>
      </w:r>
      <w:proofErr w:type="gramEnd"/>
      <w:r w:rsidRPr="009376A6">
        <w:rPr>
          <w:rFonts w:ascii="Times" w:hAnsi="Times" w:cs="Helvetica Neue"/>
          <w:color w:val="262626"/>
        </w:rPr>
        <w:t>. Cos</w:t>
      </w:r>
      <w:r w:rsidRPr="009376A6">
        <w:rPr>
          <w:rFonts w:ascii="Times" w:hAnsi="Times" w:cs="Times New Roman"/>
          <w:color w:val="262626"/>
        </w:rPr>
        <w:t>ì</w:t>
      </w:r>
      <w:r w:rsidRPr="009376A6">
        <w:rPr>
          <w:rFonts w:ascii="Times" w:hAnsi="Times" w:cs="Helvetica Neue"/>
          <w:color w:val="262626"/>
        </w:rPr>
        <w:t xml:space="preserve"> il senatore del Pd Giorgio </w:t>
      </w:r>
      <w:r w:rsidRPr="009376A6">
        <w:rPr>
          <w:rFonts w:ascii="Times" w:hAnsi="Times" w:cs="Helvetica Neue"/>
          <w:b/>
          <w:bCs/>
          <w:color w:val="FB0007"/>
        </w:rPr>
        <w:t>Tonini</w:t>
      </w:r>
      <w:r w:rsidRPr="009376A6">
        <w:rPr>
          <w:rFonts w:ascii="Times" w:hAnsi="Times" w:cs="Helvetica Neue"/>
          <w:color w:val="262626"/>
        </w:rPr>
        <w:t>, presidente della commissione Bilancio di Palazzo Madama replica alla nota del ministero delle Finanze tedesco.</w:t>
      </w:r>
    </w:p>
    <w:sectPr w:rsidR="00016848" w:rsidRPr="009376A6" w:rsidSect="009E75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48"/>
    <w:rsid w:val="00016848"/>
    <w:rsid w:val="009376A6"/>
    <w:rsid w:val="009E75CC"/>
    <w:rsid w:val="00D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2016-12-30T23:37:00Z</dcterms:created>
  <dcterms:modified xsi:type="dcterms:W3CDTF">2016-12-30T23:37:00Z</dcterms:modified>
</cp:coreProperties>
</file>